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B7FA" w14:textId="4184A349" w:rsidR="0010282A" w:rsidRPr="007F3F44" w:rsidRDefault="004B32E7">
      <w:pPr>
        <w:rPr>
          <w:rFonts w:cstheme="minorHAnsi"/>
          <w:b/>
          <w:bCs/>
          <w:sz w:val="32"/>
          <w:szCs w:val="32"/>
        </w:rPr>
      </w:pPr>
      <w:r w:rsidRPr="00045085">
        <w:rPr>
          <w:rFonts w:cstheme="minorHAnsi"/>
          <w:b/>
          <w:bCs/>
          <w:sz w:val="32"/>
          <w:szCs w:val="32"/>
        </w:rPr>
        <w:t>Enkät om bergvärme</w:t>
      </w:r>
      <w:r w:rsidRPr="007F3F44">
        <w:rPr>
          <w:rFonts w:cstheme="minorHAnsi"/>
          <w:b/>
          <w:bCs/>
          <w:sz w:val="32"/>
          <w:szCs w:val="32"/>
        </w:rPr>
        <w:t xml:space="preserve">, </w:t>
      </w:r>
      <w:r w:rsidR="00412016" w:rsidRPr="007F3F44">
        <w:rPr>
          <w:rFonts w:cstheme="minorHAnsi"/>
          <w:b/>
          <w:bCs/>
          <w:sz w:val="32"/>
          <w:szCs w:val="32"/>
        </w:rPr>
        <w:t xml:space="preserve">sammanställning av </w:t>
      </w:r>
      <w:r w:rsidRPr="007F3F44">
        <w:rPr>
          <w:rFonts w:cstheme="minorHAnsi"/>
          <w:b/>
          <w:bCs/>
          <w:sz w:val="32"/>
          <w:szCs w:val="32"/>
        </w:rPr>
        <w:t>komme</w:t>
      </w:r>
      <w:r w:rsidR="00045085" w:rsidRPr="007F3F44">
        <w:rPr>
          <w:rFonts w:cstheme="minorHAnsi"/>
          <w:b/>
          <w:bCs/>
          <w:sz w:val="32"/>
          <w:szCs w:val="32"/>
        </w:rPr>
        <w:t>n</w:t>
      </w:r>
      <w:r w:rsidRPr="007F3F44">
        <w:rPr>
          <w:rFonts w:cstheme="minorHAnsi"/>
          <w:b/>
          <w:bCs/>
          <w:sz w:val="32"/>
          <w:szCs w:val="32"/>
        </w:rPr>
        <w:t>tarer</w:t>
      </w:r>
    </w:p>
    <w:p w14:paraId="3DAC52BA" w14:textId="1A36AA7F" w:rsidR="00412016" w:rsidRPr="007F3F44" w:rsidRDefault="008F2670">
      <w:pPr>
        <w:rPr>
          <w:rFonts w:eastAsia="Times New Roman" w:cstheme="minorHAnsi"/>
          <w:sz w:val="24"/>
          <w:szCs w:val="24"/>
          <w:lang w:eastAsia="sv-SE"/>
        </w:rPr>
      </w:pPr>
      <w:r w:rsidRPr="007F3F44">
        <w:rPr>
          <w:rFonts w:cstheme="minorHAnsi"/>
          <w:i/>
          <w:iCs/>
          <w:sz w:val="24"/>
          <w:szCs w:val="24"/>
        </w:rPr>
        <w:t>Plus för fjärrvärme:</w:t>
      </w:r>
      <w:r w:rsidRPr="007F3F44">
        <w:rPr>
          <w:rFonts w:cstheme="minorHAnsi"/>
          <w:sz w:val="24"/>
          <w:szCs w:val="24"/>
        </w:rPr>
        <w:br/>
      </w:r>
      <w:r w:rsidRPr="007F3F44">
        <w:rPr>
          <w:rFonts w:eastAsia="Times New Roman" w:cstheme="minorHAnsi"/>
          <w:sz w:val="24"/>
          <w:szCs w:val="24"/>
          <w:lang w:eastAsia="sv-SE"/>
        </w:rPr>
        <w:t>- Miljömässigt bra, elen produceras till stor del genom sopförbränning med rening, biobränsle, stenkol (ej brunkol).</w:t>
      </w:r>
      <w:r w:rsidRPr="007F3F44">
        <w:rPr>
          <w:rFonts w:eastAsia="Times New Roman" w:cstheme="minorHAnsi"/>
          <w:sz w:val="24"/>
          <w:szCs w:val="24"/>
          <w:lang w:eastAsia="sv-SE"/>
        </w:rPr>
        <w:br/>
      </w:r>
      <w:proofErr w:type="gramStart"/>
      <w:r w:rsidRPr="007F3F44">
        <w:rPr>
          <w:rFonts w:eastAsia="Times New Roman" w:cstheme="minorHAnsi"/>
          <w:sz w:val="24"/>
          <w:szCs w:val="24"/>
          <w:lang w:eastAsia="sv-SE"/>
        </w:rPr>
        <w:t>-</w:t>
      </w:r>
      <w:proofErr w:type="gramEnd"/>
      <w:r w:rsidRPr="007F3F44">
        <w:rPr>
          <w:rFonts w:eastAsia="Times New Roman" w:cstheme="minorHAnsi"/>
          <w:sz w:val="24"/>
          <w:szCs w:val="24"/>
          <w:lang w:eastAsia="sv-SE"/>
        </w:rPr>
        <w:t xml:space="preserve"> Lägsta service och </w:t>
      </w:r>
      <w:r w:rsidR="00412016" w:rsidRPr="007F3F44">
        <w:rPr>
          <w:rFonts w:eastAsia="Times New Roman" w:cstheme="minorHAnsi"/>
          <w:sz w:val="24"/>
          <w:szCs w:val="24"/>
          <w:lang w:eastAsia="sv-SE"/>
        </w:rPr>
        <w:t xml:space="preserve">underhållskostnader </w:t>
      </w:r>
      <w:r w:rsidRPr="007F3F44">
        <w:rPr>
          <w:rFonts w:eastAsia="Times New Roman" w:cstheme="minorHAnsi"/>
          <w:sz w:val="24"/>
          <w:szCs w:val="24"/>
          <w:lang w:eastAsia="sv-SE"/>
        </w:rPr>
        <w:br/>
        <w:t>- Mycket lång livslängd på abonnentanläggningen</w:t>
      </w:r>
    </w:p>
    <w:p w14:paraId="4F31FB8A" w14:textId="77777777" w:rsidR="00412016" w:rsidRPr="007F3F44" w:rsidRDefault="008F2670" w:rsidP="00412016">
      <w:pPr>
        <w:spacing w:after="0"/>
        <w:rPr>
          <w:rFonts w:cstheme="minorHAnsi"/>
          <w:i/>
          <w:iCs/>
          <w:sz w:val="24"/>
          <w:szCs w:val="24"/>
        </w:rPr>
      </w:pPr>
      <w:r w:rsidRPr="007F3F44">
        <w:rPr>
          <w:rFonts w:cstheme="minorHAnsi"/>
          <w:i/>
          <w:iCs/>
          <w:sz w:val="24"/>
          <w:szCs w:val="24"/>
        </w:rPr>
        <w:t>Plus för bergvärme:</w:t>
      </w:r>
    </w:p>
    <w:p w14:paraId="078D86AC" w14:textId="77777777" w:rsidR="00412016" w:rsidRPr="007F3F44" w:rsidRDefault="00412016" w:rsidP="00412016">
      <w:pPr>
        <w:spacing w:after="0"/>
        <w:rPr>
          <w:rFonts w:eastAsia="Times New Roman" w:cstheme="minorHAnsi"/>
          <w:sz w:val="24"/>
          <w:szCs w:val="24"/>
          <w:lang w:eastAsia="sv-SE"/>
        </w:rPr>
      </w:pPr>
      <w:proofErr w:type="gramStart"/>
      <w:r w:rsidRPr="007F3F44">
        <w:rPr>
          <w:rFonts w:cstheme="minorHAnsi"/>
          <w:i/>
          <w:iCs/>
          <w:sz w:val="24"/>
          <w:szCs w:val="24"/>
        </w:rPr>
        <w:t>-</w:t>
      </w:r>
      <w:proofErr w:type="gramEnd"/>
      <w:r w:rsidR="008F2670" w:rsidRPr="007F3F44">
        <w:rPr>
          <w:rFonts w:eastAsia="Times New Roman" w:cstheme="minorHAnsi"/>
          <w:sz w:val="24"/>
          <w:szCs w:val="24"/>
          <w:lang w:eastAsia="sv-SE"/>
        </w:rPr>
        <w:t>Billigare energikostnader</w:t>
      </w:r>
    </w:p>
    <w:p w14:paraId="06DA7873" w14:textId="11A10061" w:rsidR="008F2670" w:rsidRPr="007F3F44" w:rsidRDefault="00412016" w:rsidP="00412016">
      <w:pPr>
        <w:spacing w:after="0"/>
        <w:rPr>
          <w:rFonts w:cstheme="minorHAnsi"/>
          <w:sz w:val="24"/>
          <w:szCs w:val="24"/>
        </w:rPr>
      </w:pPr>
      <w:proofErr w:type="gramStart"/>
      <w:r w:rsidRPr="007F3F44">
        <w:rPr>
          <w:rFonts w:eastAsia="Times New Roman" w:cstheme="minorHAnsi"/>
          <w:sz w:val="24"/>
          <w:szCs w:val="24"/>
          <w:lang w:eastAsia="sv-SE"/>
        </w:rPr>
        <w:t>-</w:t>
      </w:r>
      <w:proofErr w:type="gramEnd"/>
      <w:r w:rsidR="008F2670" w:rsidRPr="007F3F44">
        <w:rPr>
          <w:rFonts w:eastAsia="Times New Roman" w:cstheme="minorHAnsi"/>
          <w:sz w:val="24"/>
          <w:szCs w:val="24"/>
          <w:lang w:eastAsia="sv-SE"/>
        </w:rPr>
        <w:t>Möjligt att höja temperaturen inomhus, men då äts en del av vinsten upp.</w:t>
      </w:r>
      <w:r w:rsidR="008F2670" w:rsidRPr="007F3F44">
        <w:rPr>
          <w:rFonts w:eastAsia="Times New Roman" w:cstheme="minorHAnsi"/>
          <w:sz w:val="24"/>
          <w:szCs w:val="24"/>
          <w:lang w:eastAsia="sv-SE"/>
        </w:rPr>
        <w:br/>
      </w:r>
    </w:p>
    <w:p w14:paraId="7FD28CAE" w14:textId="34977CD6" w:rsidR="008F2670" w:rsidRPr="007F3F44" w:rsidRDefault="008F2670" w:rsidP="00412016">
      <w:pPr>
        <w:spacing w:after="0"/>
        <w:rPr>
          <w:rFonts w:cstheme="minorHAnsi"/>
          <w:i/>
          <w:iCs/>
          <w:sz w:val="24"/>
          <w:szCs w:val="24"/>
        </w:rPr>
      </w:pPr>
      <w:r w:rsidRPr="007F3F44">
        <w:rPr>
          <w:rFonts w:cstheme="minorHAnsi"/>
          <w:i/>
          <w:iCs/>
          <w:sz w:val="24"/>
          <w:szCs w:val="24"/>
        </w:rPr>
        <w:t>Minus för fjärrvärme:</w:t>
      </w:r>
    </w:p>
    <w:p w14:paraId="329CDAF6" w14:textId="6B360362" w:rsidR="008F2670" w:rsidRPr="007F3F44" w:rsidRDefault="008F2670" w:rsidP="00412016">
      <w:pPr>
        <w:spacing w:after="0"/>
        <w:rPr>
          <w:rFonts w:eastAsia="Times New Roman" w:cstheme="minorHAnsi"/>
          <w:sz w:val="24"/>
          <w:szCs w:val="24"/>
          <w:lang w:eastAsia="sv-SE"/>
        </w:rPr>
      </w:pPr>
      <w:r w:rsidRPr="007F3F44">
        <w:rPr>
          <w:rFonts w:eastAsia="Times New Roman" w:cstheme="minorHAnsi"/>
          <w:sz w:val="24"/>
          <w:szCs w:val="24"/>
          <w:lang w:eastAsia="sv-SE"/>
        </w:rPr>
        <w:t>- Beroende av en leverantör</w:t>
      </w:r>
      <w:r w:rsidRPr="007F3F44">
        <w:rPr>
          <w:rFonts w:eastAsia="Times New Roman" w:cstheme="minorHAnsi"/>
          <w:sz w:val="24"/>
          <w:szCs w:val="24"/>
          <w:lang w:eastAsia="sv-SE"/>
        </w:rPr>
        <w:br/>
        <w:t>- Något högre energikostnader</w:t>
      </w:r>
    </w:p>
    <w:p w14:paraId="122CBFB0" w14:textId="4F1212DB" w:rsidR="008F2670" w:rsidRPr="007F3F44" w:rsidRDefault="008F2670">
      <w:pPr>
        <w:rPr>
          <w:rFonts w:cstheme="minorHAnsi"/>
          <w:sz w:val="24"/>
          <w:szCs w:val="24"/>
        </w:rPr>
      </w:pPr>
      <w:r w:rsidRPr="007F3F44">
        <w:rPr>
          <w:rFonts w:eastAsia="Times New Roman" w:cstheme="minorHAnsi"/>
          <w:sz w:val="24"/>
          <w:szCs w:val="24"/>
          <w:lang w:eastAsia="sv-SE"/>
        </w:rPr>
        <w:t xml:space="preserve">Om fjärrvärmeleverantören skulle strypa leveranserna </w:t>
      </w:r>
      <w:r w:rsidR="00412016" w:rsidRPr="007F3F44">
        <w:rPr>
          <w:rFonts w:eastAsia="Times New Roman" w:cstheme="minorHAnsi"/>
          <w:sz w:val="24"/>
          <w:szCs w:val="24"/>
          <w:lang w:eastAsia="sv-SE"/>
        </w:rPr>
        <w:t xml:space="preserve">helt </w:t>
      </w:r>
      <w:r w:rsidRPr="007F3F44">
        <w:rPr>
          <w:rFonts w:eastAsia="Times New Roman" w:cstheme="minorHAnsi"/>
          <w:sz w:val="24"/>
          <w:szCs w:val="24"/>
          <w:lang w:eastAsia="sv-SE"/>
        </w:rPr>
        <w:t>så kallnar inte husen omedel</w:t>
      </w:r>
      <w:r w:rsidR="00412016" w:rsidRPr="007F3F44">
        <w:rPr>
          <w:rFonts w:eastAsia="Times New Roman" w:cstheme="minorHAnsi"/>
          <w:sz w:val="24"/>
          <w:szCs w:val="24"/>
          <w:lang w:eastAsia="sv-SE"/>
        </w:rPr>
        <w:t>b</w:t>
      </w:r>
      <w:r w:rsidRPr="007F3F44">
        <w:rPr>
          <w:rFonts w:eastAsia="Times New Roman" w:cstheme="minorHAnsi"/>
          <w:sz w:val="24"/>
          <w:szCs w:val="24"/>
          <w:lang w:eastAsia="sv-SE"/>
        </w:rPr>
        <w:t xml:space="preserve">art, endast varmvatten blir kallt då. Om </w:t>
      </w:r>
      <w:r w:rsidR="00412016" w:rsidRPr="007F3F44">
        <w:rPr>
          <w:rFonts w:eastAsia="Times New Roman" w:cstheme="minorHAnsi"/>
          <w:sz w:val="24"/>
          <w:szCs w:val="24"/>
          <w:lang w:eastAsia="sv-SE"/>
        </w:rPr>
        <w:t xml:space="preserve">leverantören däremot </w:t>
      </w:r>
      <w:r w:rsidRPr="007F3F44">
        <w:rPr>
          <w:rFonts w:eastAsia="Times New Roman" w:cstheme="minorHAnsi"/>
          <w:sz w:val="24"/>
          <w:szCs w:val="24"/>
          <w:lang w:eastAsia="sv-SE"/>
        </w:rPr>
        <w:t>bara begränsar effekten så blir inte konsekvenserna så stora, bara svalare inomhus.</w:t>
      </w:r>
      <w:r w:rsidRPr="007F3F44">
        <w:rPr>
          <w:rFonts w:eastAsia="Times New Roman" w:cstheme="minorHAnsi"/>
          <w:sz w:val="24"/>
          <w:szCs w:val="24"/>
          <w:lang w:eastAsia="sv-SE"/>
        </w:rPr>
        <w:br/>
        <w:t>Men det kan inte ske långvarigt, fjärrvärmeleverantörer måste lösa det med att sätta in tillfälliga värmekällor i fjärrvärmenätet i sådana fall.</w:t>
      </w:r>
    </w:p>
    <w:p w14:paraId="180C83B1" w14:textId="7CE97D54" w:rsidR="008F2670" w:rsidRPr="007F3F44" w:rsidRDefault="008F2670" w:rsidP="00412016">
      <w:pPr>
        <w:spacing w:after="0"/>
        <w:rPr>
          <w:rFonts w:cstheme="minorHAnsi"/>
          <w:i/>
          <w:iCs/>
          <w:sz w:val="24"/>
          <w:szCs w:val="24"/>
        </w:rPr>
      </w:pPr>
      <w:r w:rsidRPr="007F3F44">
        <w:rPr>
          <w:rFonts w:cstheme="minorHAnsi"/>
          <w:i/>
          <w:iCs/>
          <w:sz w:val="24"/>
          <w:szCs w:val="24"/>
        </w:rPr>
        <w:t>Minus för bergvärme:</w:t>
      </w:r>
    </w:p>
    <w:p w14:paraId="5010ACE4" w14:textId="3A5634B8" w:rsidR="00412016" w:rsidRPr="007F3F44" w:rsidRDefault="008F2670" w:rsidP="00412016">
      <w:pPr>
        <w:spacing w:after="0"/>
        <w:rPr>
          <w:rFonts w:eastAsia="Times New Roman" w:cstheme="minorHAnsi"/>
          <w:sz w:val="24"/>
          <w:szCs w:val="24"/>
          <w:lang w:eastAsia="sv-SE"/>
        </w:rPr>
      </w:pPr>
      <w:proofErr w:type="gramStart"/>
      <w:r w:rsidRPr="007F3F44">
        <w:rPr>
          <w:rFonts w:eastAsia="Times New Roman" w:cstheme="minorHAnsi"/>
          <w:sz w:val="24"/>
          <w:szCs w:val="24"/>
          <w:lang w:eastAsia="sv-SE"/>
        </w:rPr>
        <w:t>-</w:t>
      </w:r>
      <w:proofErr w:type="gramEnd"/>
      <w:r w:rsidRPr="007F3F44">
        <w:rPr>
          <w:rFonts w:eastAsia="Times New Roman" w:cstheme="minorHAnsi"/>
          <w:sz w:val="24"/>
          <w:szCs w:val="24"/>
          <w:lang w:eastAsia="sv-SE"/>
        </w:rPr>
        <w:t xml:space="preserve"> Eventuellt sämre miljömässigt, är beroende på var </w:t>
      </w:r>
      <w:r w:rsidR="00412016" w:rsidRPr="007F3F44">
        <w:rPr>
          <w:rFonts w:eastAsia="Times New Roman" w:cstheme="minorHAnsi"/>
          <w:sz w:val="24"/>
          <w:szCs w:val="24"/>
          <w:lang w:eastAsia="sv-SE"/>
        </w:rPr>
        <w:t xml:space="preserve">och hur </w:t>
      </w:r>
      <w:r w:rsidRPr="007F3F44">
        <w:rPr>
          <w:rFonts w:eastAsia="Times New Roman" w:cstheme="minorHAnsi"/>
          <w:sz w:val="24"/>
          <w:szCs w:val="24"/>
          <w:lang w:eastAsia="sv-SE"/>
        </w:rPr>
        <w:t>elen produceras i närområdet.</w:t>
      </w:r>
      <w:r w:rsidRPr="007F3F44">
        <w:rPr>
          <w:rFonts w:eastAsia="Times New Roman" w:cstheme="minorHAnsi"/>
          <w:sz w:val="24"/>
          <w:szCs w:val="24"/>
          <w:lang w:eastAsia="sv-SE"/>
        </w:rPr>
        <w:br/>
      </w:r>
      <w:proofErr w:type="gramStart"/>
      <w:r w:rsidRPr="007F3F44">
        <w:rPr>
          <w:rFonts w:eastAsia="Times New Roman" w:cstheme="minorHAnsi"/>
          <w:sz w:val="24"/>
          <w:szCs w:val="24"/>
          <w:lang w:eastAsia="sv-SE"/>
        </w:rPr>
        <w:t>-</w:t>
      </w:r>
      <w:proofErr w:type="gramEnd"/>
      <w:r w:rsidRPr="007F3F44">
        <w:rPr>
          <w:rFonts w:eastAsia="Times New Roman" w:cstheme="minorHAnsi"/>
          <w:sz w:val="24"/>
          <w:szCs w:val="24"/>
          <w:lang w:eastAsia="sv-SE"/>
        </w:rPr>
        <w:t xml:space="preserve"> Ökar belastningen på Lidingö och Stockholms elnät, det är redan problem att få tillstånd att ta ut mer effekt från elnätet i detta område.</w:t>
      </w:r>
      <w:r w:rsidRPr="007F3F44">
        <w:rPr>
          <w:rFonts w:eastAsia="Times New Roman" w:cstheme="minorHAnsi"/>
          <w:sz w:val="24"/>
          <w:szCs w:val="24"/>
          <w:lang w:eastAsia="sv-SE"/>
        </w:rPr>
        <w:br/>
        <w:t>- Högre kostnader för service och underhåll.</w:t>
      </w:r>
      <w:r w:rsidRPr="007F3F44">
        <w:rPr>
          <w:rFonts w:eastAsia="Times New Roman" w:cstheme="minorHAnsi"/>
          <w:sz w:val="24"/>
          <w:szCs w:val="24"/>
          <w:lang w:eastAsia="sv-SE"/>
        </w:rPr>
        <w:br/>
        <w:t>- Begränsad livslängd på bergvärmeanläggningen.</w:t>
      </w:r>
      <w:r w:rsidRPr="007F3F44">
        <w:rPr>
          <w:rFonts w:eastAsia="Times New Roman" w:cstheme="minorHAnsi"/>
          <w:sz w:val="24"/>
          <w:szCs w:val="24"/>
          <w:lang w:eastAsia="sv-SE"/>
        </w:rPr>
        <w:br/>
        <w:t>- Men även här är man till hälften beroende av endast en leverantör, och det är elnätets ägare.</w:t>
      </w:r>
      <w:r w:rsidRPr="007F3F44">
        <w:rPr>
          <w:rFonts w:eastAsia="Times New Roman" w:cstheme="minorHAnsi"/>
          <w:sz w:val="24"/>
          <w:szCs w:val="24"/>
          <w:lang w:eastAsia="sv-SE"/>
        </w:rPr>
        <w:br/>
      </w:r>
      <w:proofErr w:type="gramStart"/>
      <w:r w:rsidRPr="007F3F44">
        <w:rPr>
          <w:rFonts w:eastAsia="Times New Roman" w:cstheme="minorHAnsi"/>
          <w:sz w:val="24"/>
          <w:szCs w:val="24"/>
          <w:lang w:eastAsia="sv-SE"/>
        </w:rPr>
        <w:t>-</w:t>
      </w:r>
      <w:proofErr w:type="gramEnd"/>
      <w:r w:rsidRPr="007F3F44">
        <w:rPr>
          <w:rFonts w:eastAsia="Times New Roman" w:cstheme="minorHAnsi"/>
          <w:sz w:val="24"/>
          <w:szCs w:val="24"/>
          <w:lang w:eastAsia="sv-SE"/>
        </w:rPr>
        <w:t xml:space="preserve"> Ett haveri på bergvärmeanläggningen innebär</w:t>
      </w:r>
      <w:r w:rsidR="007F3F44" w:rsidRPr="007F3F44">
        <w:rPr>
          <w:rFonts w:eastAsia="Times New Roman" w:cstheme="minorHAnsi"/>
          <w:sz w:val="24"/>
          <w:szCs w:val="24"/>
          <w:lang w:eastAsia="sv-SE"/>
        </w:rPr>
        <w:t xml:space="preserve"> </w:t>
      </w:r>
      <w:r w:rsidR="00D7494A" w:rsidRPr="007F3F44">
        <w:rPr>
          <w:rFonts w:eastAsia="Times New Roman" w:cstheme="minorHAnsi"/>
          <w:sz w:val="24"/>
          <w:szCs w:val="24"/>
          <w:lang w:eastAsia="sv-SE"/>
        </w:rPr>
        <w:t>att husen kallnar snabbt och föreningen måste åtgärda felet själv.</w:t>
      </w:r>
    </w:p>
    <w:p w14:paraId="252C6462" w14:textId="383F4F66" w:rsidR="00C9289A" w:rsidRPr="007F3F44" w:rsidRDefault="008F2670" w:rsidP="00D7494A">
      <w:pPr>
        <w:spacing w:after="0"/>
        <w:rPr>
          <w:b/>
          <w:bCs/>
          <w:sz w:val="24"/>
          <w:szCs w:val="24"/>
        </w:rPr>
      </w:pPr>
      <w:r w:rsidRPr="007F3F44">
        <w:rPr>
          <w:rFonts w:ascii="Arial" w:eastAsia="Times New Roman" w:hAnsi="Arial" w:cs="Arial"/>
          <w:sz w:val="24"/>
          <w:szCs w:val="24"/>
          <w:lang w:eastAsia="sv-SE"/>
        </w:rPr>
        <w:br/>
      </w:r>
      <w:r w:rsidR="00C9289A" w:rsidRPr="007F3F44">
        <w:rPr>
          <w:b/>
          <w:bCs/>
          <w:sz w:val="24"/>
          <w:szCs w:val="24"/>
        </w:rPr>
        <w:t>Ekonomi</w:t>
      </w:r>
    </w:p>
    <w:p w14:paraId="0AB0723C" w14:textId="561E98A8" w:rsidR="00C9289A" w:rsidRPr="007F3F44" w:rsidRDefault="00C9289A" w:rsidP="00D7494A">
      <w:pPr>
        <w:spacing w:after="0"/>
        <w:rPr>
          <w:sz w:val="24"/>
          <w:szCs w:val="24"/>
        </w:rPr>
      </w:pPr>
      <w:r w:rsidRPr="007F3F44">
        <w:rPr>
          <w:sz w:val="24"/>
          <w:szCs w:val="24"/>
        </w:rPr>
        <w:t>En stor fördel med vår bostadsrättsförening är att vi har haft samma avgift under många år. Ambitionen bör därför vara att bibehålla avgiftens storlek. En höjning av avgiften leder till en minskning av bostadens försäljningsvärde.</w:t>
      </w:r>
    </w:p>
    <w:p w14:paraId="70262812" w14:textId="5265C501" w:rsidR="008F2670" w:rsidRPr="007F3F44" w:rsidRDefault="008F2670" w:rsidP="008F2670">
      <w:pPr>
        <w:rPr>
          <w:sz w:val="24"/>
          <w:szCs w:val="24"/>
        </w:rPr>
      </w:pPr>
      <w:r w:rsidRPr="007F3F44">
        <w:rPr>
          <w:sz w:val="24"/>
          <w:szCs w:val="24"/>
        </w:rPr>
        <w:t>Tidigare har nämnts att bergvärme skulle innebära ca 200 000 kr i minskade uppvärmningskostnader. Inbesparingen torde med råge bekosta fördyrade kapitalkostnader + amorteringar på upptagna lån. Med ett 30-årigt lån med räntor 1-2 % och användning av hälften av föreninge</w:t>
      </w:r>
      <w:r w:rsidR="00045085" w:rsidRPr="007F3F44">
        <w:rPr>
          <w:sz w:val="24"/>
          <w:szCs w:val="24"/>
        </w:rPr>
        <w:t>n</w:t>
      </w:r>
      <w:r w:rsidRPr="007F3F44">
        <w:rPr>
          <w:sz w:val="24"/>
          <w:szCs w:val="24"/>
        </w:rPr>
        <w:t>s likviditet kommer uppvärmningsvinsten att räcka till ränta och amortering. Även om räntan stiger så kommer lånet successivt att sjunka som då motverkar ex. ränteökningar.</w:t>
      </w:r>
    </w:p>
    <w:p w14:paraId="4DFEA8F1" w14:textId="3DA3FCC5" w:rsidR="00C9289A" w:rsidRPr="007F3F44" w:rsidRDefault="00C9289A">
      <w:pPr>
        <w:rPr>
          <w:sz w:val="24"/>
          <w:szCs w:val="24"/>
        </w:rPr>
      </w:pPr>
    </w:p>
    <w:p w14:paraId="6FD5C1F6" w14:textId="77777777" w:rsidR="00D77C92" w:rsidRPr="007F3F44" w:rsidRDefault="00D77C92" w:rsidP="00D7494A">
      <w:pPr>
        <w:spacing w:after="0"/>
        <w:rPr>
          <w:b/>
          <w:bCs/>
          <w:sz w:val="24"/>
          <w:szCs w:val="24"/>
        </w:rPr>
      </w:pPr>
    </w:p>
    <w:p w14:paraId="767EE643" w14:textId="77777777" w:rsidR="00D77C92" w:rsidRPr="007F3F44" w:rsidRDefault="00D77C92" w:rsidP="00D7494A">
      <w:pPr>
        <w:spacing w:after="0"/>
        <w:rPr>
          <w:b/>
          <w:bCs/>
          <w:sz w:val="24"/>
          <w:szCs w:val="24"/>
        </w:rPr>
      </w:pPr>
    </w:p>
    <w:p w14:paraId="5724D586" w14:textId="65030BB9" w:rsidR="00C9289A" w:rsidRPr="007F3F44" w:rsidRDefault="00C9289A" w:rsidP="00D7494A">
      <w:pPr>
        <w:spacing w:after="0"/>
        <w:rPr>
          <w:b/>
          <w:bCs/>
          <w:sz w:val="24"/>
          <w:szCs w:val="24"/>
        </w:rPr>
      </w:pPr>
      <w:r w:rsidRPr="007F3F44">
        <w:rPr>
          <w:b/>
          <w:bCs/>
          <w:sz w:val="24"/>
          <w:szCs w:val="24"/>
        </w:rPr>
        <w:t>Allmänna</w:t>
      </w:r>
      <w:r w:rsidR="00045085" w:rsidRPr="007F3F44">
        <w:rPr>
          <w:b/>
          <w:bCs/>
          <w:sz w:val="24"/>
          <w:szCs w:val="24"/>
        </w:rPr>
        <w:t xml:space="preserve"> kommentarer</w:t>
      </w:r>
    </w:p>
    <w:p w14:paraId="046237D7" w14:textId="714CCC7E" w:rsidR="00C9289A" w:rsidRPr="007F3F44" w:rsidRDefault="00D7494A" w:rsidP="00D7494A">
      <w:pPr>
        <w:spacing w:after="0"/>
        <w:rPr>
          <w:sz w:val="24"/>
          <w:szCs w:val="24"/>
        </w:rPr>
      </w:pPr>
      <w:r w:rsidRPr="007F3F44">
        <w:rPr>
          <w:sz w:val="24"/>
          <w:szCs w:val="24"/>
        </w:rPr>
        <w:t xml:space="preserve">I </w:t>
      </w:r>
      <w:r w:rsidR="00C9289A" w:rsidRPr="007F3F44">
        <w:rPr>
          <w:sz w:val="24"/>
          <w:szCs w:val="24"/>
        </w:rPr>
        <w:t xml:space="preserve">första hand bör </w:t>
      </w:r>
      <w:r w:rsidRPr="007F3F44">
        <w:rPr>
          <w:sz w:val="24"/>
          <w:szCs w:val="24"/>
        </w:rPr>
        <w:t xml:space="preserve">föreningen </w:t>
      </w:r>
      <w:r w:rsidR="00C9289A" w:rsidRPr="007F3F44">
        <w:rPr>
          <w:sz w:val="24"/>
          <w:szCs w:val="24"/>
        </w:rPr>
        <w:t>göra vad som är möjligt för att bättra på det nuvarande</w:t>
      </w:r>
      <w:r w:rsidRPr="007F3F44">
        <w:rPr>
          <w:sz w:val="24"/>
          <w:szCs w:val="24"/>
        </w:rPr>
        <w:t xml:space="preserve"> värme-</w:t>
      </w:r>
      <w:r w:rsidR="00C9289A" w:rsidRPr="007F3F44">
        <w:rPr>
          <w:sz w:val="24"/>
          <w:szCs w:val="24"/>
        </w:rPr>
        <w:t xml:space="preserve">systemet. Det finns uppenbara brister i </w:t>
      </w:r>
      <w:r w:rsidRPr="007F3F44">
        <w:rPr>
          <w:sz w:val="24"/>
          <w:szCs w:val="24"/>
        </w:rPr>
        <w:t>värme-</w:t>
      </w:r>
      <w:r w:rsidR="00C9289A" w:rsidRPr="007F3F44">
        <w:rPr>
          <w:sz w:val="24"/>
          <w:szCs w:val="24"/>
        </w:rPr>
        <w:t xml:space="preserve">systemet i en del av våra lägenheter. </w:t>
      </w:r>
      <w:r w:rsidRPr="007F3F44">
        <w:rPr>
          <w:sz w:val="24"/>
          <w:szCs w:val="24"/>
        </w:rPr>
        <w:t xml:space="preserve">Dessutom borde husen isoleras. </w:t>
      </w:r>
      <w:r w:rsidR="00C9289A" w:rsidRPr="007F3F44">
        <w:rPr>
          <w:sz w:val="24"/>
          <w:szCs w:val="24"/>
        </w:rPr>
        <w:t xml:space="preserve">Det verkar framför </w:t>
      </w:r>
      <w:r w:rsidRPr="007F3F44">
        <w:rPr>
          <w:sz w:val="24"/>
          <w:szCs w:val="24"/>
        </w:rPr>
        <w:t>allt vara isoleringen av fönstren</w:t>
      </w:r>
      <w:r w:rsidR="00067FD1" w:rsidRPr="007F3F44">
        <w:rPr>
          <w:sz w:val="24"/>
          <w:szCs w:val="24"/>
        </w:rPr>
        <w:t xml:space="preserve"> som behöver åtgärdas</w:t>
      </w:r>
      <w:r w:rsidR="007F3F44" w:rsidRPr="007F3F44">
        <w:rPr>
          <w:sz w:val="24"/>
          <w:szCs w:val="24"/>
        </w:rPr>
        <w:t xml:space="preserve">. </w:t>
      </w:r>
      <w:r w:rsidR="00C9289A" w:rsidRPr="007F3F44">
        <w:rPr>
          <w:sz w:val="24"/>
          <w:szCs w:val="24"/>
        </w:rPr>
        <w:t>De bristerna måste under alla omständigheter åtgärdas innan man funderar på byte av uppvärmningssystem.</w:t>
      </w:r>
    </w:p>
    <w:p w14:paraId="693BE3AB" w14:textId="4DFCAFE0" w:rsidR="00C9289A" w:rsidRPr="007F3F44" w:rsidRDefault="008F2670">
      <w:pPr>
        <w:rPr>
          <w:sz w:val="24"/>
          <w:szCs w:val="24"/>
        </w:rPr>
      </w:pPr>
      <w:r w:rsidRPr="007F3F44">
        <w:rPr>
          <w:sz w:val="24"/>
          <w:szCs w:val="24"/>
        </w:rPr>
        <w:t>Under nuvarande förhållanden med Corona, bör ambitionen vara att undvika större arbeten med våra fastigheter.  Uppenbara problem med värmeläckage och liknande måste dock åtgärdas snarast trots Corona.</w:t>
      </w:r>
    </w:p>
    <w:p w14:paraId="71F3F1EC" w14:textId="0A9CCE06" w:rsidR="008F2670" w:rsidRPr="007F3F44" w:rsidRDefault="00067FD1">
      <w:pPr>
        <w:rPr>
          <w:rFonts w:eastAsia="Times New Roman" w:cstheme="minorHAnsi"/>
          <w:sz w:val="24"/>
          <w:szCs w:val="24"/>
          <w:lang w:eastAsia="sv-SE"/>
        </w:rPr>
      </w:pPr>
      <w:r w:rsidRPr="007F3F44">
        <w:rPr>
          <w:rFonts w:eastAsia="Times New Roman" w:cstheme="minorHAnsi"/>
          <w:sz w:val="24"/>
          <w:szCs w:val="24"/>
          <w:lang w:eastAsia="sv-SE"/>
        </w:rPr>
        <w:t>T</w:t>
      </w:r>
      <w:r w:rsidR="008F2670" w:rsidRPr="007F3F44">
        <w:rPr>
          <w:rFonts w:eastAsia="Times New Roman" w:cstheme="minorHAnsi"/>
          <w:sz w:val="24"/>
          <w:szCs w:val="24"/>
          <w:lang w:eastAsia="sv-SE"/>
        </w:rPr>
        <w:t xml:space="preserve">elefonkontakt </w:t>
      </w:r>
      <w:r w:rsidRPr="007F3F44">
        <w:rPr>
          <w:rFonts w:eastAsia="Times New Roman" w:cstheme="minorHAnsi"/>
          <w:sz w:val="24"/>
          <w:szCs w:val="24"/>
          <w:lang w:eastAsia="sv-SE"/>
        </w:rPr>
        <w:t xml:space="preserve">har hafts </w:t>
      </w:r>
      <w:r w:rsidR="008F2670" w:rsidRPr="007F3F44">
        <w:rPr>
          <w:rFonts w:eastAsia="Times New Roman" w:cstheme="minorHAnsi"/>
          <w:sz w:val="24"/>
          <w:szCs w:val="24"/>
          <w:lang w:eastAsia="sv-SE"/>
        </w:rPr>
        <w:t xml:space="preserve">med en energirådgivare på Stockholm Exergi - denne berättade att f n pågår ett pilotprojekt med ”Driftnetto” som </w:t>
      </w:r>
      <w:r w:rsidRPr="007F3F44">
        <w:rPr>
          <w:rFonts w:eastAsia="Times New Roman" w:cstheme="minorHAnsi"/>
          <w:sz w:val="24"/>
          <w:szCs w:val="24"/>
          <w:lang w:eastAsia="sv-SE"/>
        </w:rPr>
        <w:t>energirådgivaren</w:t>
      </w:r>
      <w:r w:rsidR="008F2670" w:rsidRPr="007F3F44">
        <w:rPr>
          <w:rFonts w:eastAsia="Times New Roman" w:cstheme="minorHAnsi"/>
          <w:sz w:val="24"/>
          <w:szCs w:val="24"/>
          <w:lang w:eastAsia="sv-SE"/>
        </w:rPr>
        <w:t xml:space="preserve"> också gärna diskuterar med oss om vi är intresserade.</w:t>
      </w:r>
    </w:p>
    <w:p w14:paraId="577CB025" w14:textId="36BF0567" w:rsidR="008F2670" w:rsidRPr="007F3F44" w:rsidRDefault="00067FD1">
      <w:pPr>
        <w:rPr>
          <w:rFonts w:cstheme="minorHAnsi"/>
          <w:sz w:val="24"/>
          <w:szCs w:val="24"/>
        </w:rPr>
      </w:pPr>
      <w:r w:rsidRPr="007F3F44">
        <w:rPr>
          <w:rFonts w:eastAsia="Times New Roman" w:cstheme="minorHAnsi"/>
          <w:sz w:val="24"/>
          <w:szCs w:val="24"/>
          <w:lang w:eastAsia="sv-SE"/>
        </w:rPr>
        <w:t>D</w:t>
      </w:r>
      <w:r w:rsidR="008F2670" w:rsidRPr="007F3F44">
        <w:rPr>
          <w:rFonts w:eastAsia="Times New Roman" w:cstheme="minorHAnsi"/>
          <w:sz w:val="24"/>
          <w:szCs w:val="24"/>
          <w:lang w:eastAsia="sv-SE"/>
        </w:rPr>
        <w:t>et är bättre att fjärrvä</w:t>
      </w:r>
      <w:r w:rsidRPr="007F3F44">
        <w:rPr>
          <w:rFonts w:eastAsia="Times New Roman" w:cstheme="minorHAnsi"/>
          <w:sz w:val="24"/>
          <w:szCs w:val="24"/>
          <w:lang w:eastAsia="sv-SE"/>
        </w:rPr>
        <w:t>rmeleverantören löser problemen med leveransen av värme än att föreningen ska göra det.</w:t>
      </w:r>
      <w:r w:rsidR="008F2670" w:rsidRPr="007F3F44">
        <w:rPr>
          <w:rFonts w:eastAsia="Times New Roman" w:cstheme="minorHAnsi"/>
          <w:sz w:val="24"/>
          <w:szCs w:val="24"/>
          <w:lang w:eastAsia="sv-SE"/>
        </w:rPr>
        <w:br/>
      </w:r>
      <w:r w:rsidR="008F2670" w:rsidRPr="007F3F44">
        <w:rPr>
          <w:rFonts w:eastAsia="Times New Roman" w:cstheme="minorHAnsi"/>
          <w:sz w:val="24"/>
          <w:szCs w:val="24"/>
          <w:lang w:eastAsia="sv-SE"/>
        </w:rPr>
        <w:br/>
      </w:r>
      <w:bookmarkStart w:id="0" w:name="_GoBack"/>
      <w:bookmarkEnd w:id="0"/>
    </w:p>
    <w:sectPr w:rsidR="008F2670" w:rsidRPr="007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A5962"/>
    <w:multiLevelType w:val="hybridMultilevel"/>
    <w:tmpl w:val="DFD0CF9E"/>
    <w:lvl w:ilvl="0" w:tplc="D7021F86">
      <w:numFmt w:val="bullet"/>
      <w:lvlText w:val="-"/>
      <w:lvlJc w:val="left"/>
      <w:pPr>
        <w:ind w:left="720" w:hanging="360"/>
      </w:pPr>
      <w:rPr>
        <w:rFonts w:ascii="Calibri" w:eastAsia="Times New Roman" w:hAnsi="Calibri" w:cs="Calibri" w:hint="default"/>
        <w:color w:val="2222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E7"/>
    <w:rsid w:val="00045085"/>
    <w:rsid w:val="00067FD1"/>
    <w:rsid w:val="0010282A"/>
    <w:rsid w:val="00412016"/>
    <w:rsid w:val="004B32E7"/>
    <w:rsid w:val="007F3F44"/>
    <w:rsid w:val="008F2670"/>
    <w:rsid w:val="00C9289A"/>
    <w:rsid w:val="00D7494A"/>
    <w:rsid w:val="00D77C92"/>
    <w:rsid w:val="00DF0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2C8D"/>
  <w15:chartTrackingRefBased/>
  <w15:docId w15:val="{3E6998C9-9EE1-4FCC-8B34-42D4F2F6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Egberg</dc:creator>
  <cp:keywords/>
  <dc:description/>
  <cp:lastModifiedBy>Karin</cp:lastModifiedBy>
  <cp:revision>5</cp:revision>
  <dcterms:created xsi:type="dcterms:W3CDTF">2021-04-08T08:45:00Z</dcterms:created>
  <dcterms:modified xsi:type="dcterms:W3CDTF">2021-04-09T21:44:00Z</dcterms:modified>
</cp:coreProperties>
</file>